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left="480" w:right="240"/>
        <w:jc w:val="center"/>
        <w:rPr>
          <w:rFonts w:eastAsia="宋体"/>
          <w:b/>
          <w:sz w:val="36"/>
        </w:rPr>
      </w:pPr>
      <w:r>
        <w:rPr>
          <w:rFonts w:hint="eastAsia" w:eastAsia="宋体"/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11557000</wp:posOffset>
            </wp:positionV>
            <wp:extent cx="342900" cy="431800"/>
            <wp:effectExtent l="0" t="0" r="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sz w:val="36"/>
        </w:rPr>
        <w:t>部编版七年级历史下册</w:t>
      </w:r>
    </w:p>
    <w:p>
      <w:pPr>
        <w:widowControl w:val="0"/>
        <w:spacing w:line="360" w:lineRule="auto"/>
        <w:ind w:left="480" w:right="240"/>
        <w:jc w:val="center"/>
        <w:rPr>
          <w:rFonts w:eastAsia="宋体"/>
          <w:b/>
          <w:sz w:val="36"/>
        </w:rPr>
      </w:pPr>
      <w:r>
        <w:rPr>
          <w:rFonts w:hint="eastAsia" w:eastAsia="宋体"/>
          <w:b/>
          <w:sz w:val="36"/>
        </w:rPr>
        <w:t xml:space="preserve">第一单元测试 </w:t>
      </w:r>
      <w:r>
        <w:rPr>
          <w:rFonts w:eastAsia="宋体"/>
          <w:b/>
          <w:sz w:val="36"/>
        </w:rPr>
        <w:t xml:space="preserve"> </w:t>
      </w:r>
      <w:r>
        <w:rPr>
          <w:rFonts w:hint="eastAsia" w:eastAsia="宋体"/>
          <w:b/>
          <w:sz w:val="36"/>
        </w:rPr>
        <w:t>隋唐时期：繁荣与开放的时代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  <w:szCs w:val="21"/>
        </w:rPr>
        <w:drawing>
          <wp:inline distT="0" distB="0" distL="0" distR="0">
            <wp:extent cx="6551930" cy="683260"/>
            <wp:effectExtent l="0" t="0" r="1270" b="254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27586" cy="69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ind w:left="480" w:right="240"/>
        <w:rPr>
          <w:sz w:val="26"/>
        </w:rPr>
      </w:pPr>
      <w:r>
        <w:rPr>
          <w:rFonts w:hint="eastAsia"/>
        </w:rPr>
        <w:t>第</w:t>
      </w:r>
      <w:r>
        <w:t>I卷</w:t>
      </w:r>
      <w:r>
        <w:rPr>
          <w:rFonts w:hint="eastAsia"/>
        </w:rPr>
        <w:t xml:space="preserve"> </w:t>
      </w:r>
      <w:r>
        <w:t xml:space="preserve"> 选择题(共30</w:t>
      </w:r>
      <w:r>
        <w:rPr>
          <w:b w:val="0"/>
        </w:rPr>
        <w:t>分)</w:t>
      </w:r>
    </w:p>
    <w:p>
      <w:pPr>
        <w:widowControl w:val="0"/>
        <w:spacing w:line="360" w:lineRule="auto"/>
        <w:ind w:left="501" w:leftChars="100" w:right="240" w:hanging="261" w:hangingChars="10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hint="eastAsia" w:eastAsia="宋体"/>
          <w:b/>
          <w:sz w:val="26"/>
        </w:rPr>
        <w:t>一、选择题</w:t>
      </w:r>
      <w:r>
        <w:rPr>
          <w:rFonts w:hint="eastAsia" w:eastAsia="宋体"/>
          <w:sz w:val="21"/>
        </w:rPr>
        <w:t>(在每小题的四个选项中，只有一项最符合题意，本大题有</w:t>
      </w:r>
      <w:r>
        <w:rPr>
          <w:rFonts w:eastAsia="宋体"/>
          <w:sz w:val="21"/>
        </w:rPr>
        <w:t>15个小</w:t>
      </w:r>
      <w:r>
        <w:rPr>
          <w:rFonts w:hint="eastAsia" w:eastAsia="宋体"/>
          <w:sz w:val="21"/>
        </w:rPr>
        <w:t>题，每小题</w:t>
      </w:r>
      <w:r>
        <w:rPr>
          <w:rFonts w:eastAsia="宋体"/>
          <w:sz w:val="21"/>
        </w:rPr>
        <w:t>2分，共30分)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1.</w:t>
      </w:r>
      <w:r>
        <w:rPr>
          <w:rFonts w:eastAsia="宋体"/>
          <w:sz w:val="21"/>
        </w:rPr>
        <w:t>唐朝诗人罗殷在《炀帝陵》一诗中写道：“君王忍把平陈业，只博雷塘数亩田。”</w:t>
      </w:r>
      <w:r>
        <w:rPr>
          <w:rFonts w:hint="eastAsia" w:eastAsia="宋体"/>
          <w:sz w:val="21"/>
        </w:rPr>
        <w:t>诗中“平陈业”指的是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A.灭掉陈朝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B.创立科举制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C.统一度量衡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D.开通大运河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2.</w:t>
      </w:r>
      <w:r>
        <w:rPr>
          <w:rFonts w:eastAsia="宋体"/>
          <w:sz w:val="21"/>
        </w:rPr>
        <w:t>“琼花缀玉扬州梦，稻米流脂汴水情。百里龙舟经过处，千年漕运赖通行。”这</w:t>
      </w:r>
      <w:r>
        <w:rPr>
          <w:rFonts w:hint="eastAsia" w:eastAsia="宋体"/>
          <w:sz w:val="21"/>
        </w:rPr>
        <w:t>是对安徽泗县的隋朝大运河遗址的抒怀。诗句体现出大运河的开通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A.加速了当地造船业的发展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B.有利于沿岸的科技进步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C.促进了经济的交流与发展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D.加强对流域水质的保护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3.</w:t>
      </w:r>
      <w:r>
        <w:rPr>
          <w:rFonts w:eastAsia="宋体"/>
          <w:sz w:val="21"/>
        </w:rPr>
        <w:t>唐太宗在《诫皇属》中提道，先贤有言：“逆吾者是吾师，顺吾者是吾贼。”不可</w:t>
      </w:r>
      <w:r>
        <w:rPr>
          <w:rFonts w:hint="eastAsia" w:eastAsia="宋体"/>
          <w:sz w:val="21"/>
        </w:rPr>
        <w:t>不察也。以下最能体现唐太宗这一思想的是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A.知人善任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B.从谏如流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C.轻徭薄赋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D.戒奢从简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4.</w:t>
      </w:r>
      <w:r>
        <w:rPr>
          <w:rFonts w:eastAsia="宋体"/>
          <w:sz w:val="21"/>
        </w:rPr>
        <w:t>“贫苦子弟，类皆廉谨自勉，埋首窗下……即纨绔子弟，亦知苦读，以获科第，</w:t>
      </w:r>
      <w:r>
        <w:rPr>
          <w:rFonts w:hint="eastAsia" w:eastAsia="宋体"/>
          <w:sz w:val="21"/>
        </w:rPr>
        <w:t>否则虽富不荣。”材料反映的政治制度是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A.郡县制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B.分封制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C.科举制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D.三省六部制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5.</w:t>
      </w:r>
      <w:r>
        <w:rPr>
          <w:rFonts w:eastAsia="宋体"/>
          <w:sz w:val="21"/>
        </w:rPr>
        <w:t>“唐史臣称(姚)崇善应变以成天下之务，(宋)璟善守文以持天下之正。二人</w:t>
      </w:r>
      <w:r>
        <w:rPr>
          <w:rFonts w:hint="eastAsia" w:eastAsia="宋体"/>
          <w:sz w:val="21"/>
        </w:rPr>
        <w:t>道不同，同归于治，此天所以佐唐使中兴也。”以上材料可以佐证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A.武则天创立殿试制度，不拘一格选拔人才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B.唐玄宗统治后期，任人唯亲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C.唐玄宗励精图治，重用贤能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D.唐太宗用人唯贤，唯才是举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6.</w:t>
      </w:r>
      <w:r>
        <w:rPr>
          <w:rFonts w:eastAsia="宋体"/>
          <w:sz w:val="21"/>
        </w:rPr>
        <w:t>唐朝政局可用下图表示，图中“？”处应为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spacing w:line="360" w:lineRule="auto"/>
        <w:ind w:left="480" w:right="240"/>
        <w:jc w:val="center"/>
        <w:rPr>
          <w:rFonts w:eastAsia="宋体"/>
          <w:sz w:val="21"/>
        </w:rPr>
      </w:pPr>
      <w:r>
        <w:drawing>
          <wp:inline distT="0" distB="0" distL="0" distR="0">
            <wp:extent cx="3215640" cy="1276985"/>
            <wp:effectExtent l="0" t="0" r="3810" b="0"/>
            <wp:docPr id="1277473574" name="图片 1" descr="图表, 折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473574" name="图片 1" descr="图表, 折线图&#10;&#10;描述已自动生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15647" cy="12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A.唐太宗统治前期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B.唐太宗统治后期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C.唐玄宗统治前期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D.唐玄宗统治后期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7.</w:t>
      </w:r>
      <w:r>
        <w:rPr>
          <w:rFonts w:eastAsia="宋体"/>
          <w:sz w:val="21"/>
        </w:rPr>
        <w:t>唐代广泛流行“胡装”“胡食”“胡乐”，统治者还在不同场合宣扬“四海一家”</w:t>
      </w:r>
      <w:r>
        <w:rPr>
          <w:rFonts w:hint="eastAsia" w:eastAsia="宋体"/>
          <w:sz w:val="21"/>
        </w:rPr>
        <w:t>“混一戎夏”的思想。这表明唐朝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A.民族政策开明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B.中央集权强化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C.社会风气保守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D.文学艺术多彩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8.</w:t>
      </w:r>
      <w:r>
        <w:rPr>
          <w:rFonts w:eastAsia="宋体"/>
          <w:sz w:val="21"/>
        </w:rPr>
        <w:t>文物具有重要的史证价值。下列图片呈现的文物既能证明唐朝的制瓷工艺</w:t>
      </w:r>
      <w:r>
        <w:rPr>
          <w:rFonts w:hint="eastAsia" w:eastAsia="宋体"/>
          <w:sz w:val="21"/>
        </w:rPr>
        <w:t>水平，又能反映当时社会风气的是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spacing w:line="360" w:lineRule="auto"/>
        <w:ind w:left="480" w:right="240"/>
        <w:jc w:val="center"/>
        <w:rPr>
          <w:rFonts w:eastAsia="宋体"/>
          <w:sz w:val="21"/>
        </w:rPr>
      </w:pPr>
      <w:r>
        <w:drawing>
          <wp:inline distT="0" distB="0" distL="0" distR="0">
            <wp:extent cx="3818890" cy="11518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9152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A.陕西秘色瓷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B.骑驼乐舞俑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C.越窑青瓷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D.邢窑白瓷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9.</w:t>
      </w:r>
      <w:r>
        <w:rPr>
          <w:rFonts w:eastAsia="宋体"/>
          <w:sz w:val="21"/>
        </w:rPr>
        <w:t>“进士科始于隋大业中，盛于贞观、永徽之际。缙绅虽位极人臣，不由进士者，</w:t>
      </w:r>
      <w:r>
        <w:rPr>
          <w:rFonts w:hint="eastAsia" w:eastAsia="宋体"/>
          <w:sz w:val="21"/>
        </w:rPr>
        <w:t>终不为美。”材料说明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A.进士及第是一种很高的荣誉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B.进士是做官的必备条件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C.考取进士要耗费毕生精力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D.科举制度有利于人才选拔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10.</w:t>
      </w:r>
      <w:r>
        <w:rPr>
          <w:rFonts w:eastAsia="宋体"/>
          <w:sz w:val="21"/>
        </w:rPr>
        <w:t>韦应物在《酒肆行》中写道：“豪家沽酒长安陌，一旦起楼高百尺。”这句诗描</w:t>
      </w:r>
      <w:r>
        <w:rPr>
          <w:rFonts w:hint="eastAsia" w:eastAsia="宋体"/>
          <w:sz w:val="21"/>
        </w:rPr>
        <w:t>述的是唐朝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A.长安商业的繁荣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B.丝织工艺的精湛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C.垦田面积的扩大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D.农业生产的发展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11.</w:t>
      </w:r>
      <w:r>
        <w:rPr>
          <w:rFonts w:eastAsia="宋体"/>
          <w:sz w:val="21"/>
        </w:rPr>
        <w:t>诗歌是传承中华民族优秀传统文化的经典载体。下列诗句中反映了唐朝对</w:t>
      </w:r>
      <w:r>
        <w:rPr>
          <w:rFonts w:hint="eastAsia" w:eastAsia="宋体"/>
          <w:sz w:val="21"/>
        </w:rPr>
        <w:t>外交往的是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A.鉴真盲目航东海，一片精诚照太清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B.稻米流脂粟米白，公私仓廪俱丰实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C.蕃人旧日不耕犁，相学如今种禾黍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D.长安百花时，风景宜轻薄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12.</w:t>
      </w:r>
      <w:r>
        <w:rPr>
          <w:rFonts w:eastAsia="宋体"/>
          <w:sz w:val="21"/>
        </w:rPr>
        <w:t>盛唐气象本来是诗歌上的一种说法，但已经被历史学家所接受，用来说明中国</w:t>
      </w:r>
      <w:r>
        <w:rPr>
          <w:rFonts w:hint="eastAsia" w:eastAsia="宋体"/>
          <w:sz w:val="21"/>
        </w:rPr>
        <w:t>历史上的那个黄金时代。从文明史的角度看，盛唐气象形成的根基是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A.专制与跋扈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B.颓废与反抗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C.开明与开放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D.任性与狂妄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13.</w:t>
      </w:r>
      <w:r>
        <w:rPr>
          <w:rFonts w:eastAsia="宋体"/>
          <w:sz w:val="21"/>
        </w:rPr>
        <w:t>“渔阳鼙鼓动地来，惊破霓裳羽衣曲。”紧急的战报打破了唐玄宗与杨贵妃的</w:t>
      </w:r>
      <w:r>
        <w:rPr>
          <w:rFonts w:hint="eastAsia" w:eastAsia="宋体"/>
          <w:sz w:val="21"/>
        </w:rPr>
        <w:t>歌舞升平。促使唐朝形势急转直下的是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A.黄巢起义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B.藩镇割据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C.宦官专权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D.安史之乱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14.</w:t>
      </w:r>
      <w:r>
        <w:rPr>
          <w:rFonts w:eastAsia="宋体"/>
          <w:sz w:val="21"/>
        </w:rPr>
        <w:t>《新唐书·方镇表序》记载：“唐自中世以后，收功弭乱，虽常倚镇兵，而其亡</w:t>
      </w:r>
      <w:r>
        <w:rPr>
          <w:rFonts w:hint="eastAsia" w:eastAsia="宋体"/>
          <w:sz w:val="21"/>
        </w:rPr>
        <w:t>也亦终以此……”这则材料反映了唐朝的社会弊病是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A.藩镇割据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B.重武轻文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C.宰相专权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D.劳役繁重</w:t>
      </w:r>
    </w:p>
    <w:p>
      <w:pPr>
        <w:widowControl w:val="0"/>
        <w:tabs>
          <w:tab w:val="right" w:pos="10500"/>
        </w:tabs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15.</w:t>
      </w:r>
      <w:r>
        <w:rPr>
          <w:rFonts w:eastAsia="宋体"/>
          <w:sz w:val="21"/>
        </w:rPr>
        <w:t>清代赵翼记载：五代乱世“视人命如草芥，动以族诛为事”，“藩帅劫财之风甚</w:t>
      </w:r>
      <w:r>
        <w:rPr>
          <w:rFonts w:hint="eastAsia" w:eastAsia="宋体"/>
          <w:sz w:val="21"/>
        </w:rPr>
        <w:t>于盗贼，强夺枉杀，无复人理”。这主要反映了五代时期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(    )</w:t>
      </w:r>
    </w:p>
    <w:p>
      <w:pPr>
        <w:widowControl w:val="0"/>
        <w:tabs>
          <w:tab w:val="left" w:pos="2942"/>
          <w:tab w:val="left" w:pos="5460"/>
          <w:tab w:val="left" w:pos="7977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A.藩镇称雄一方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B.社会动荡不安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C.阶级矛盾尖锐</w:t>
      </w:r>
      <w:r>
        <w:rPr>
          <w:rFonts w:eastAsia="宋体"/>
          <w:sz w:val="21"/>
        </w:rPr>
        <w:tab/>
      </w:r>
      <w:r>
        <w:rPr>
          <w:rFonts w:eastAsia="宋体"/>
          <w:sz w:val="21"/>
        </w:rPr>
        <w:t>D.官员贿赂成风</w:t>
      </w:r>
    </w:p>
    <w:p>
      <w:pPr>
        <w:widowControl w:val="0"/>
        <w:spacing w:line="360" w:lineRule="auto"/>
        <w:ind w:left="480" w:right="240"/>
        <w:jc w:val="center"/>
        <w:rPr>
          <w:rFonts w:hint="eastAsia" w:eastAsia="宋体"/>
          <w:b/>
          <w:sz w:val="30"/>
        </w:rPr>
      </w:pPr>
    </w:p>
    <w:p>
      <w:pPr>
        <w:widowControl w:val="0"/>
        <w:spacing w:line="360" w:lineRule="auto"/>
        <w:ind w:left="480" w:right="240"/>
        <w:jc w:val="center"/>
        <w:rPr>
          <w:rFonts w:eastAsia="宋体"/>
          <w:b/>
          <w:sz w:val="30"/>
        </w:rPr>
      </w:pPr>
      <w:r>
        <w:rPr>
          <w:rFonts w:hint="eastAsia" w:eastAsia="宋体"/>
          <w:b/>
          <w:sz w:val="30"/>
        </w:rPr>
        <w:t>第Ⅱ卷  非选择题(共</w:t>
      </w:r>
      <w:r>
        <w:rPr>
          <w:rFonts w:eastAsia="宋体"/>
          <w:b/>
          <w:sz w:val="30"/>
        </w:rPr>
        <w:t>45分)</w:t>
      </w:r>
    </w:p>
    <w:p>
      <w:pPr>
        <w:widowControl w:val="0"/>
        <w:spacing w:line="360" w:lineRule="auto"/>
        <w:ind w:left="501" w:leftChars="100" w:right="240" w:hanging="261" w:hangingChars="10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hint="eastAsia" w:eastAsia="宋体"/>
          <w:b/>
          <w:sz w:val="26"/>
        </w:rPr>
        <w:t>二、简答题</w:t>
      </w:r>
      <w:r>
        <w:rPr>
          <w:rFonts w:hint="eastAsia" w:eastAsia="宋体"/>
          <w:sz w:val="21"/>
        </w:rPr>
        <w:t>(本大题共</w:t>
      </w:r>
      <w:r>
        <w:rPr>
          <w:rFonts w:eastAsia="宋体"/>
          <w:sz w:val="21"/>
        </w:rPr>
        <w:t>10分)</w:t>
      </w:r>
    </w:p>
    <w:p>
      <w:pPr>
        <w:widowControl w:val="0"/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16.</w:t>
      </w:r>
      <w:r>
        <w:rPr>
          <w:rFonts w:eastAsia="宋体"/>
          <w:sz w:val="21"/>
        </w:rPr>
        <w:t>交流进步是人类历史的客观准则。根据下面图文信息，回答相关问题。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(1)</w:t>
      </w:r>
      <w:r>
        <w:rPr>
          <w:rFonts w:eastAsia="宋体"/>
          <w:b/>
          <w:sz w:val="21"/>
        </w:rPr>
        <w:t>【和同一家】</w:t>
      </w:r>
      <w:r>
        <w:rPr>
          <w:rFonts w:eastAsia="宋体"/>
          <w:sz w:val="21"/>
        </w:rPr>
        <w:t>下面两则材料共同反映了哪两个民族政权之间的关系？(2分)简述两则材料反映的历史事件的共同作用。(2分)</w:t>
      </w:r>
    </w:p>
    <w:tbl>
      <w:tblPr>
        <w:tblStyle w:val="5"/>
        <w:tblW w:w="10292" w:type="dxa"/>
        <w:tblInd w:w="4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3"/>
        <w:gridCol w:w="51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53" w:type="dxa"/>
          </w:tcPr>
          <w:p>
            <w:pPr>
              <w:spacing w:line="360" w:lineRule="auto"/>
              <w:ind w:left="480" w:right="240" w:firstLine="440" w:firstLineChars="200"/>
              <w:jc w:val="left"/>
              <w:rPr>
                <w:rFonts w:eastAsia="宋体"/>
                <w:sz w:val="21"/>
              </w:rPr>
            </w:pPr>
            <w:r>
              <w:rPr>
                <w:rFonts w:hint="eastAsia" w:ascii="楷体" w:hAnsi="楷体" w:eastAsia="楷体"/>
                <w:sz w:val="22"/>
              </w:rPr>
              <w:t>《旧唐书》记载，及与公主归国，谓所亲曰：“我父祖未有通婚上国者，今我得尚大唐公主，为幸实多。当为公主筑一城，以夸示后代</w:t>
            </w:r>
            <w:r>
              <w:rPr>
                <w:rFonts w:hint="eastAsia" w:eastAsia="宋体"/>
                <w:sz w:val="21"/>
              </w:rPr>
              <w:t>。”</w:t>
            </w:r>
          </w:p>
          <w:p>
            <w:pPr>
              <w:widowControl w:val="0"/>
              <w:spacing w:line="360" w:lineRule="auto"/>
              <w:ind w:left="0" w:leftChars="0" w:right="240"/>
              <w:jc w:val="right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—松赞千布</w:t>
            </w:r>
          </w:p>
        </w:tc>
        <w:tc>
          <w:tcPr>
            <w:tcW w:w="5139" w:type="dxa"/>
          </w:tcPr>
          <w:p>
            <w:pPr>
              <w:spacing w:line="360" w:lineRule="auto"/>
              <w:ind w:left="480" w:right="240" w:firstLine="440" w:firstLineChars="200"/>
              <w:jc w:val="left"/>
              <w:rPr>
                <w:rFonts w:eastAsia="宋体"/>
                <w:sz w:val="21"/>
              </w:rPr>
            </w:pPr>
            <w:r>
              <w:rPr>
                <w:rFonts w:hint="eastAsia" w:ascii="楷体" w:hAnsi="楷体" w:eastAsia="楷体"/>
                <w:sz w:val="22"/>
              </w:rPr>
              <w:t>外甥是先皇帝舅宿亲，又蒙降金城公主，遂和同为一家。天下百姓，普皆安乐</w:t>
            </w:r>
            <w:r>
              <w:rPr>
                <w:rFonts w:hint="eastAsia" w:eastAsia="宋体"/>
                <w:sz w:val="21"/>
              </w:rPr>
              <w:t>。</w:t>
            </w:r>
          </w:p>
          <w:p>
            <w:pPr>
              <w:widowControl w:val="0"/>
              <w:spacing w:line="360" w:lineRule="auto"/>
              <w:ind w:left="0" w:leftChars="0" w:right="240"/>
              <w:jc w:val="right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—尺带珠丹</w:t>
            </w:r>
          </w:p>
        </w:tc>
      </w:tr>
    </w:tbl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(2)</w:t>
      </w:r>
      <w:r>
        <w:rPr>
          <w:rFonts w:eastAsia="宋体"/>
          <w:b/>
          <w:sz w:val="21"/>
        </w:rPr>
        <w:t>【中外交流】</w:t>
      </w:r>
      <w:r>
        <w:rPr>
          <w:rFonts w:eastAsia="宋体"/>
          <w:sz w:val="21"/>
        </w:rPr>
        <w:t>对比下图中的两枚古钱币，二者有何相似之处？(2分)从图</w:t>
      </w:r>
      <w:r>
        <w:rPr>
          <w:rFonts w:hint="eastAsia" w:eastAsia="宋体"/>
          <w:sz w:val="21"/>
        </w:rPr>
        <w:t>一到图二说明了什么？</w:t>
      </w:r>
      <w:r>
        <w:rPr>
          <w:rFonts w:eastAsia="宋体"/>
          <w:sz w:val="21"/>
        </w:rPr>
        <w:t>(2分)</w:t>
      </w:r>
    </w:p>
    <w:p>
      <w:pPr>
        <w:widowControl w:val="0"/>
        <w:spacing w:line="360" w:lineRule="auto"/>
        <w:ind w:left="480" w:right="240"/>
        <w:jc w:val="center"/>
        <w:rPr>
          <w:rFonts w:eastAsia="宋体"/>
          <w:sz w:val="21"/>
        </w:rPr>
      </w:pPr>
      <w:r>
        <w:drawing>
          <wp:inline distT="0" distB="0" distL="0" distR="0">
            <wp:extent cx="1225550" cy="1236345"/>
            <wp:effectExtent l="0" t="0" r="0" b="1905"/>
            <wp:docPr id="4" name="图片 4" descr="硬币上有花纹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硬币上有花纹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511"/>
                    <a:stretch>
                      <a:fillRect/>
                    </a:stretch>
                  </pic:blipFill>
                  <pic:spPr>
                    <a:xfrm>
                      <a:off x="0" y="0"/>
                      <a:ext cx="1230706" cy="124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drawing>
          <wp:inline distT="0" distB="0" distL="0" distR="0">
            <wp:extent cx="1346835" cy="1209040"/>
            <wp:effectExtent l="0" t="0" r="5715" b="0"/>
            <wp:docPr id="3" name="图片 3" descr="图片包含 物体, 室内, 瓷砖, 瓦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物体, 室内, 瓷砖, 瓦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57" t="8918" r="8622"/>
                    <a:stretch>
                      <a:fillRect/>
                    </a:stretch>
                  </pic:blipFill>
                  <pic:spPr>
                    <a:xfrm>
                      <a:off x="0" y="0"/>
                      <a:ext cx="1357274" cy="121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pacing w:line="360" w:lineRule="auto"/>
        <w:ind w:left="480" w:right="240" w:firstLine="3780" w:firstLineChars="1800"/>
        <w:jc w:val="left"/>
        <w:rPr>
          <w:rFonts w:eastAsia="宋体"/>
          <w:sz w:val="21"/>
        </w:rPr>
      </w:pPr>
      <w:r>
        <w:rPr>
          <w:rFonts w:hint="eastAsia" w:eastAsia="宋体"/>
          <w:sz w:val="21"/>
        </w:rPr>
        <w:t xml:space="preserve">图一 </w:t>
      </w:r>
      <w:r>
        <w:rPr>
          <w:rFonts w:eastAsia="宋体"/>
          <w:sz w:val="21"/>
        </w:rPr>
        <w:t xml:space="preserve">                </w:t>
      </w:r>
      <w:r>
        <w:rPr>
          <w:rFonts w:hint="eastAsia" w:eastAsia="宋体"/>
          <w:sz w:val="21"/>
        </w:rPr>
        <w:t>图二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b/>
          <w:sz w:val="26"/>
        </w:rPr>
      </w:pPr>
      <w:r>
        <w:rPr>
          <w:rFonts w:eastAsia="宋体"/>
          <w:sz w:val="21"/>
        </w:rPr>
        <w:t>(3)以上材料反映了唐朝在民族关系和外交方面的典型特点是什么？(2分)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b/>
          <w:sz w:val="26"/>
        </w:rPr>
      </w:pPr>
    </w:p>
    <w:p>
      <w:pPr>
        <w:widowControl w:val="0"/>
        <w:spacing w:line="360" w:lineRule="auto"/>
        <w:ind w:left="501" w:leftChars="100" w:right="240" w:hanging="261" w:hangingChars="10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hint="eastAsia" w:eastAsia="宋体"/>
          <w:b/>
          <w:sz w:val="26"/>
        </w:rPr>
        <w:t>三、材料解析题</w:t>
      </w:r>
      <w:r>
        <w:rPr>
          <w:rFonts w:hint="eastAsia" w:eastAsia="宋体"/>
          <w:sz w:val="21"/>
        </w:rPr>
        <w:t>(本大题含两个小题，每小题</w:t>
      </w:r>
      <w:r>
        <w:rPr>
          <w:rFonts w:eastAsia="宋体"/>
          <w:sz w:val="21"/>
        </w:rPr>
        <w:t>10分，共20分)</w:t>
      </w:r>
    </w:p>
    <w:p>
      <w:pPr>
        <w:widowControl w:val="0"/>
        <w:spacing w:line="360" w:lineRule="auto"/>
        <w:ind w:left="461" w:leftChars="100" w:right="240" w:hanging="221" w:hangingChars="100"/>
        <w:jc w:val="left"/>
        <w:rPr>
          <w:rFonts w:eastAsia="宋体"/>
          <w:b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17.</w:t>
      </w:r>
      <w:r>
        <w:rPr>
          <w:rFonts w:eastAsia="宋体"/>
          <w:sz w:val="21"/>
        </w:rPr>
        <w:t>统治者治国措施的好坏决定着一个朝代的兴衰。阅读下列材料，结合所学</w:t>
      </w:r>
      <w:r>
        <w:rPr>
          <w:rFonts w:hint="eastAsia" w:eastAsia="宋体"/>
          <w:sz w:val="21"/>
        </w:rPr>
        <w:t>知识回答问题。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 xml:space="preserve">材料一  </w:t>
      </w:r>
      <w:r>
        <w:rPr>
          <w:rFonts w:hint="eastAsia" w:eastAsia="宋体"/>
          <w:sz w:val="21"/>
        </w:rPr>
        <w:t>《</w:t>
      </w:r>
      <w:r>
        <w:rPr>
          <w:rFonts w:hint="eastAsia" w:ascii="楷体" w:hAnsi="楷体" w:eastAsia="楷体"/>
          <w:sz w:val="22"/>
        </w:rPr>
        <w:t>贞观政要·君道》记载，唐太宗曾说：“为君之道，必须先存百姓，若损百姓以奉其身，犹割股以啖(喂)腹，腹饱而身毙。</w:t>
      </w:r>
      <w:r>
        <w:rPr>
          <w:rFonts w:hint="eastAsia" w:eastAsia="宋体"/>
          <w:sz w:val="21"/>
        </w:rPr>
        <w:t>”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b/>
          <w:sz w:val="21"/>
        </w:rPr>
      </w:pPr>
      <w:r>
        <w:rPr>
          <w:rFonts w:eastAsia="宋体"/>
          <w:sz w:val="21"/>
        </w:rPr>
        <w:t>(1)根据材料一，概括唐太宗的主要思想。(2分)举一例说明唐太宗治国</w:t>
      </w:r>
      <w:r>
        <w:rPr>
          <w:rFonts w:hint="eastAsia" w:eastAsia="宋体"/>
          <w:sz w:val="21"/>
        </w:rPr>
        <w:t>“先存百姓”的措施。</w:t>
      </w:r>
      <w:r>
        <w:rPr>
          <w:rFonts w:eastAsia="宋体"/>
          <w:sz w:val="21"/>
        </w:rPr>
        <w:t>(2分)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 xml:space="preserve">材料二  </w:t>
      </w:r>
      <w:r>
        <w:rPr>
          <w:rFonts w:hint="eastAsia" w:ascii="楷体" w:hAnsi="楷体" w:eastAsia="楷体"/>
          <w:sz w:val="22"/>
        </w:rPr>
        <w:t>玄宗少历民间，身经选难(注：选难指祸乱、灾难的意思)，故即位之初，知人疾苦，躬勤庶政。加之姚崇、宋璟、苏颋、卢怀慎等守正之辅，孜孜献纳，故致治平。及后承平日久，安于逸乐，渐远端士，而近小人</w:t>
      </w:r>
      <w:r>
        <w:rPr>
          <w:rFonts w:hint="eastAsia" w:eastAsia="宋体"/>
          <w:sz w:val="21"/>
        </w:rPr>
        <w:t>。</w:t>
      </w:r>
    </w:p>
    <w:p>
      <w:pPr>
        <w:widowControl w:val="0"/>
        <w:spacing w:line="360" w:lineRule="auto"/>
        <w:ind w:left="480" w:right="240"/>
        <w:jc w:val="right"/>
        <w:rPr>
          <w:rFonts w:eastAsia="宋体"/>
          <w:sz w:val="21"/>
        </w:rPr>
      </w:pPr>
      <w:r>
        <w:rPr>
          <w:rFonts w:hint="eastAsia" w:eastAsia="宋体"/>
          <w:sz w:val="21"/>
        </w:rPr>
        <w:t>—《旧唐书》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(2)根据材料二，归纳唐玄宗不同统治时期的情况，其导致了哪两种不同的</w:t>
      </w:r>
      <w:r>
        <w:rPr>
          <w:rFonts w:hint="eastAsia" w:eastAsia="宋体"/>
          <w:sz w:val="21"/>
        </w:rPr>
        <w:t>结果？</w:t>
      </w:r>
      <w:r>
        <w:rPr>
          <w:rFonts w:eastAsia="宋体"/>
          <w:sz w:val="21"/>
        </w:rPr>
        <w:t>(4分)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sz w:val="21"/>
        </w:rPr>
        <w:t>(3)唐太宗和唐玄宗在治国理政方面给后人留下了哪些有益的启示？(2分)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</w:p>
    <w:p>
      <w:pPr>
        <w:widowControl w:val="0"/>
        <w:spacing w:line="360" w:lineRule="auto"/>
        <w:ind w:left="461" w:leftChars="100" w:right="240" w:hanging="221" w:hangingChars="100"/>
        <w:jc w:val="left"/>
        <w:rPr>
          <w:rFonts w:eastAsia="宋体"/>
          <w:b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18.</w:t>
      </w:r>
      <w:r>
        <w:rPr>
          <w:rFonts w:eastAsia="宋体"/>
          <w:sz w:val="21"/>
        </w:rPr>
        <w:t>唐朝是中国历史上大一统的王朝，是世界公认的中国最繁盛的朝代之一，也</w:t>
      </w:r>
      <w:r>
        <w:rPr>
          <w:rFonts w:hint="eastAsia" w:eastAsia="宋体"/>
          <w:sz w:val="21"/>
        </w:rPr>
        <w:t>是中国历史上最开放的朝代。阅读下列材料，结合所学知识回答问题。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b/>
          <w:sz w:val="21"/>
        </w:rPr>
      </w:pPr>
      <w:r>
        <w:rPr>
          <w:rFonts w:hint="eastAsia" w:eastAsia="宋体"/>
          <w:b/>
          <w:sz w:val="21"/>
        </w:rPr>
        <w:t xml:space="preserve">材料一  </w:t>
      </w:r>
      <w:r>
        <w:rPr>
          <w:rFonts w:hint="eastAsia" w:ascii="楷体" w:hAnsi="楷体" w:eastAsia="楷体"/>
          <w:sz w:val="22"/>
        </w:rPr>
        <w:t>唐朝僧人鉴真受日本僧人邀请东渡日本，前</w:t>
      </w:r>
      <w:r>
        <w:rPr>
          <w:rFonts w:ascii="楷体" w:hAnsi="楷体" w:eastAsia="楷体"/>
          <w:sz w:val="22"/>
        </w:rPr>
        <w:t>5次都因种种原因没</w:t>
      </w:r>
      <w:r>
        <w:rPr>
          <w:rFonts w:hint="eastAsia" w:ascii="楷体" w:hAnsi="楷体" w:eastAsia="楷体"/>
          <w:sz w:val="22"/>
        </w:rPr>
        <w:t>有成功，辛劳过度而双目失明。但鉴真矢志不渝，继续进行第</w:t>
      </w:r>
      <w:r>
        <w:rPr>
          <w:rFonts w:ascii="楷体" w:hAnsi="楷体" w:eastAsia="楷体"/>
          <w:sz w:val="22"/>
        </w:rPr>
        <w:t>6次东渡，终</w:t>
      </w:r>
      <w:r>
        <w:rPr>
          <w:rFonts w:hint="eastAsia" w:ascii="楷体" w:hAnsi="楷体" w:eastAsia="楷体"/>
          <w:sz w:val="22"/>
        </w:rPr>
        <w:t>于在</w:t>
      </w:r>
      <w:r>
        <w:rPr>
          <w:rFonts w:ascii="楷体" w:hAnsi="楷体" w:eastAsia="楷体"/>
          <w:sz w:val="22"/>
        </w:rPr>
        <w:t>754年抵达日本，前后用了12年。他在日本传授佛经，还传播中国的</w:t>
      </w:r>
      <w:r>
        <w:rPr>
          <w:rFonts w:hint="eastAsia" w:ascii="楷体" w:hAnsi="楷体" w:eastAsia="楷体"/>
          <w:sz w:val="22"/>
        </w:rPr>
        <w:t>医药、文学、书法、建筑、绘画等</w:t>
      </w:r>
      <w:r>
        <w:rPr>
          <w:rFonts w:hint="eastAsia" w:eastAsia="宋体"/>
          <w:sz w:val="21"/>
        </w:rPr>
        <w:t>。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 xml:space="preserve">材料二  </w:t>
      </w:r>
      <w:r>
        <w:rPr>
          <w:rFonts w:ascii="楷体" w:hAnsi="楷体" w:eastAsia="楷体"/>
          <w:sz w:val="22"/>
        </w:rPr>
        <w:t>647年，天竺摩揭陀国遣使来中国“献波罗树，树类白杨，(唐)太宗</w:t>
      </w:r>
      <w:r>
        <w:rPr>
          <w:rFonts w:hint="eastAsia" w:ascii="楷体" w:hAnsi="楷体" w:eastAsia="楷体"/>
          <w:sz w:val="22"/>
        </w:rPr>
        <w:t>遣使取熬糖法，即诏扬州上诸蔗，柞沈如其剂，色味愈西域远甚”</w:t>
      </w:r>
      <w:r>
        <w:rPr>
          <w:rFonts w:hint="eastAsia" w:eastAsia="宋体"/>
          <w:sz w:val="21"/>
        </w:rPr>
        <w:t>。</w:t>
      </w:r>
    </w:p>
    <w:p>
      <w:pPr>
        <w:tabs>
          <w:tab w:val="left" w:pos="5460"/>
        </w:tabs>
        <w:spacing w:line="360" w:lineRule="auto"/>
        <w:ind w:left="480" w:right="240" w:firstLine="440" w:firstLineChars="200"/>
        <w:jc w:val="left"/>
        <w:rPr>
          <w:rFonts w:eastAsia="宋体"/>
          <w:b/>
          <w:sz w:val="21"/>
        </w:rPr>
      </w:pPr>
      <w:r>
        <w:rPr>
          <w:rFonts w:hint="eastAsia" w:ascii="楷体" w:hAnsi="楷体" w:eastAsia="楷体"/>
          <w:sz w:val="22"/>
        </w:rPr>
        <w:t>唐朝初年，波斯商人的足迹遍于长安、洛阳、扬州、泉州、广州。他们贩卖珠宝、香料及西域、南海一带的土产。中国的丝绸、瓷器、纸张等商品也大量运往波斯，并被波斯商人转销到西方</w:t>
      </w:r>
      <w:r>
        <w:rPr>
          <w:rFonts w:hint="eastAsia" w:eastAsia="宋体"/>
          <w:sz w:val="21"/>
        </w:rPr>
        <w:t>。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 xml:space="preserve">材料三  </w:t>
      </w:r>
      <w:r>
        <w:rPr>
          <w:rFonts w:hint="eastAsia" w:ascii="楷体" w:hAnsi="楷体" w:eastAsia="楷体"/>
          <w:sz w:val="22"/>
        </w:rPr>
        <w:t>唐朝民族交往事例</w:t>
      </w:r>
      <w:r>
        <w:rPr>
          <w:rFonts w:hint="eastAsia" w:eastAsia="宋体"/>
          <w:sz w:val="21"/>
        </w:rPr>
        <w:t>。</w:t>
      </w:r>
    </w:p>
    <w:tbl>
      <w:tblPr>
        <w:tblStyle w:val="5"/>
        <w:tblW w:w="905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53" w:type="dxa"/>
          </w:tcPr>
          <w:p>
            <w:pPr>
              <w:widowControl w:val="0"/>
              <w:spacing w:line="360" w:lineRule="auto"/>
              <w:ind w:left="480" w:right="240"/>
              <w:jc w:val="left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eastAsia="宋体"/>
                <w:sz w:val="21"/>
              </w:rPr>
              <w:t>◆</w:t>
            </w:r>
            <w:r>
              <w:rPr>
                <w:rFonts w:hint="eastAsia" w:ascii="楷体" w:hAnsi="楷体" w:eastAsia="楷体"/>
                <w:sz w:val="22"/>
                <w:szCs w:val="28"/>
              </w:rPr>
              <w:t>贞观年间，太宗发兵反击突厥，加强对西域的统治；</w:t>
            </w:r>
          </w:p>
          <w:p>
            <w:pPr>
              <w:widowControl w:val="0"/>
              <w:spacing w:line="360" w:lineRule="auto"/>
              <w:ind w:left="480" w:right="240"/>
              <w:jc w:val="left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◆唐朝时期，先后设置安西都护府和北庭都护府，管辖西域的天山南北地区；</w:t>
            </w:r>
          </w:p>
          <w:p>
            <w:pPr>
              <w:widowControl w:val="0"/>
              <w:spacing w:line="360" w:lineRule="auto"/>
              <w:ind w:left="480" w:right="240"/>
              <w:jc w:val="left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◆唐太宗时，文成公主嫁给吐蕃赞普松赞干布；</w:t>
            </w:r>
          </w:p>
          <w:p>
            <w:pPr>
              <w:widowControl w:val="0"/>
              <w:spacing w:line="360" w:lineRule="auto"/>
              <w:ind w:left="480" w:right="240"/>
              <w:jc w:val="left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◆唐玄宗先后册封回统首领为怀仁可汗、南诏首领为云南王等；</w:t>
            </w:r>
          </w:p>
          <w:p>
            <w:pPr>
              <w:widowControl w:val="0"/>
              <w:spacing w:line="360" w:lineRule="auto"/>
              <w:ind w:left="480" w:right="240"/>
              <w:jc w:val="left"/>
              <w:rPr>
                <w:rFonts w:ascii="楷体" w:hAnsi="楷体" w:eastAsia="楷体"/>
                <w:sz w:val="22"/>
                <w:szCs w:val="28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◆唐中宗时，金城公主嫁给尺带珠丹；</w:t>
            </w:r>
          </w:p>
          <w:p>
            <w:pPr>
              <w:pStyle w:val="10"/>
              <w:ind w:left="0" w:leftChars="0" w:right="240" w:firstLine="440" w:firstLineChars="200"/>
              <w:rPr>
                <w:szCs w:val="21"/>
              </w:rPr>
            </w:pPr>
            <w:r>
              <w:rPr>
                <w:rFonts w:hint="eastAsia" w:ascii="楷体" w:hAnsi="楷体" w:eastAsia="楷体"/>
                <w:sz w:val="22"/>
                <w:szCs w:val="28"/>
              </w:rPr>
              <w:t>◆唐穆宗时，唐蕃订立友好盟约，立“唐蕃会盟碑”。</w:t>
            </w:r>
          </w:p>
        </w:tc>
      </w:tr>
    </w:tbl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(1)根据材料一，简述鉴真身上有哪些优秀品质。(1分)谈谈你从中获得的</w:t>
      </w:r>
      <w:r>
        <w:rPr>
          <w:rFonts w:hint="eastAsia" w:eastAsia="宋体"/>
          <w:sz w:val="21"/>
        </w:rPr>
        <w:t>启示。</w:t>
      </w:r>
      <w:r>
        <w:rPr>
          <w:rFonts w:eastAsia="宋体"/>
          <w:sz w:val="21"/>
        </w:rPr>
        <w:t>(1分)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(2)根据材料一、材料二并结合所学知识，概括唐朝中外交往的特点。(2分)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(3)根据材料三并结合所学知识，归纳唐朝与周边少数民族交往的方式，并</w:t>
      </w:r>
      <w:r>
        <w:rPr>
          <w:rFonts w:hint="eastAsia" w:eastAsia="宋体"/>
          <w:sz w:val="21"/>
        </w:rPr>
        <w:t>阐述其影响。</w:t>
      </w:r>
      <w:r>
        <w:rPr>
          <w:rFonts w:eastAsia="宋体"/>
          <w:sz w:val="21"/>
        </w:rPr>
        <w:t>(4分)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b/>
          <w:sz w:val="26"/>
        </w:rPr>
      </w:pPr>
      <w:r>
        <w:rPr>
          <w:rFonts w:eastAsia="宋体"/>
          <w:sz w:val="21"/>
        </w:rPr>
        <w:t>(4)综合上述材料并结合所学知识，分析唐朝繁盛的主要原因。(2分)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b/>
          <w:sz w:val="26"/>
        </w:rPr>
      </w:pPr>
    </w:p>
    <w:p>
      <w:pPr>
        <w:widowControl w:val="0"/>
        <w:spacing w:line="360" w:lineRule="auto"/>
        <w:ind w:left="501" w:leftChars="100" w:right="240" w:hanging="261" w:hangingChars="10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hint="eastAsia" w:eastAsia="宋体"/>
          <w:b/>
          <w:sz w:val="26"/>
        </w:rPr>
        <w:t>四、探究题</w:t>
      </w:r>
      <w:r>
        <w:rPr>
          <w:rFonts w:hint="eastAsia" w:eastAsia="宋体"/>
          <w:sz w:val="21"/>
        </w:rPr>
        <w:t>(本大题共</w:t>
      </w:r>
      <w:r>
        <w:rPr>
          <w:rFonts w:eastAsia="宋体"/>
          <w:sz w:val="21"/>
        </w:rPr>
        <w:t>15分)</w:t>
      </w:r>
    </w:p>
    <w:p>
      <w:pPr>
        <w:widowControl w:val="0"/>
        <w:spacing w:line="360" w:lineRule="auto"/>
        <w:ind w:left="461" w:leftChars="100" w:right="240" w:hanging="221" w:hangingChars="100"/>
        <w:jc w:val="left"/>
        <w:rPr>
          <w:rFonts w:eastAsia="宋体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19.</w:t>
      </w:r>
      <w:r>
        <w:rPr>
          <w:rFonts w:eastAsia="宋体"/>
          <w:sz w:val="21"/>
        </w:rPr>
        <w:t>唐朝是中国古代国力强盛，历时较长的王朝之一，开创了多个繁荣局面。李</w:t>
      </w:r>
      <w:r>
        <w:rPr>
          <w:rFonts w:hint="eastAsia" w:eastAsia="宋体"/>
          <w:sz w:val="21"/>
        </w:rPr>
        <w:t>老师以“盛世唐朝”为主题设计了下面的学习任务单，请你一起参与完成相关学习任务。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b/>
          <w:sz w:val="21"/>
        </w:rPr>
      </w:pPr>
      <w:r>
        <w:rPr>
          <w:rFonts w:hint="eastAsia" w:eastAsia="宋体"/>
          <w:b/>
          <w:sz w:val="21"/>
        </w:rPr>
        <w:t>任务一  【释读图片】</w:t>
      </w:r>
      <w:r>
        <w:rPr>
          <w:rFonts w:eastAsia="宋体"/>
          <w:sz w:val="21"/>
        </w:rPr>
        <w:t>(4分)</w:t>
      </w: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 xml:space="preserve">材料一  </w:t>
      </w:r>
      <w:r>
        <w:rPr>
          <w:rFonts w:hint="eastAsia" w:ascii="楷体" w:hAnsi="楷体" w:eastAsia="楷体"/>
          <w:sz w:val="22"/>
        </w:rPr>
        <w:t>中国古代经济发展趋势图。</w:t>
      </w:r>
    </w:p>
    <w:p>
      <w:pPr>
        <w:widowControl w:val="0"/>
        <w:spacing w:line="360" w:lineRule="auto"/>
        <w:ind w:left="480" w:right="240"/>
        <w:jc w:val="center"/>
        <w:rPr>
          <w:rFonts w:eastAsia="宋体"/>
          <w:sz w:val="21"/>
        </w:rPr>
      </w:pPr>
      <w:r>
        <w:drawing>
          <wp:inline distT="0" distB="0" distL="0" distR="0">
            <wp:extent cx="4149725" cy="1438910"/>
            <wp:effectExtent l="0" t="0" r="3175" b="8890"/>
            <wp:docPr id="5" name="图片 5" descr="图片包含 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包含 图表&#10;&#10;描述已自动生成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7225" cy="1441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(1)根据材料一及所学知识，分析中国古代经济发展的第一个高峰出现的主</w:t>
      </w:r>
      <w:r>
        <w:rPr>
          <w:rFonts w:hint="eastAsia" w:eastAsia="宋体"/>
          <w:sz w:val="21"/>
        </w:rPr>
        <w:t>要原因。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tabs>
          <w:tab w:val="left" w:pos="5460"/>
        </w:tabs>
        <w:spacing w:line="360" w:lineRule="auto"/>
        <w:ind w:left="480" w:right="240"/>
        <w:jc w:val="left"/>
        <w:rPr>
          <w:rFonts w:eastAsia="宋体"/>
          <w:b/>
          <w:sz w:val="21"/>
        </w:rPr>
      </w:pPr>
      <w:r>
        <w:rPr>
          <w:rFonts w:hint="eastAsia" w:eastAsia="宋体"/>
          <w:b/>
          <w:sz w:val="21"/>
        </w:rPr>
        <w:t>任务二  【研读材料】</w:t>
      </w:r>
      <w:r>
        <w:rPr>
          <w:rFonts w:eastAsia="宋体"/>
          <w:sz w:val="21"/>
        </w:rPr>
        <w:t>(4分)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 xml:space="preserve">材料二  </w:t>
      </w:r>
      <w:r>
        <w:rPr>
          <w:rFonts w:hint="eastAsia" w:ascii="楷体" w:hAnsi="楷体" w:eastAsia="楷体"/>
          <w:sz w:val="22"/>
        </w:rPr>
        <w:t>唐代对外文化开放具有“大出大进”的特点，“大进”是指唐代文化吸收外来文化，不拘一格，兼容并蓄；“大出”是指唐代文化富有魅力，广泛影响到周边国家和地区，其表现在朝鲜和日本的变化</w:t>
      </w:r>
      <w:r>
        <w:rPr>
          <w:rFonts w:hint="eastAsia" w:eastAsia="宋体"/>
          <w:sz w:val="21"/>
        </w:rPr>
        <w:t>。</w:t>
      </w:r>
    </w:p>
    <w:p>
      <w:pPr>
        <w:widowControl w:val="0"/>
        <w:spacing w:line="360" w:lineRule="auto"/>
        <w:ind w:left="480" w:right="240"/>
        <w:jc w:val="right"/>
        <w:rPr>
          <w:rFonts w:eastAsia="宋体"/>
          <w:sz w:val="21"/>
        </w:rPr>
      </w:pPr>
      <w:r>
        <w:rPr>
          <w:rFonts w:eastAsia="宋体"/>
          <w:sz w:val="21"/>
        </w:rPr>
        <w:t>—</w:t>
      </w:r>
      <w:r>
        <w:rPr>
          <w:rFonts w:hint="eastAsia" w:eastAsia="宋体"/>
          <w:sz w:val="21"/>
        </w:rPr>
        <w:t>摘编自张国刚《唐代开放与兴盛的当代思考》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(2)根据材料二，运用史实说明唐朝文化的特点。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hint="eastAsia" w:eastAsia="宋体"/>
          <w:b/>
          <w:sz w:val="21"/>
        </w:rPr>
        <w:t>任务三  【汲取经验】</w:t>
      </w:r>
      <w:r>
        <w:rPr>
          <w:rFonts w:eastAsia="宋体"/>
          <w:sz w:val="21"/>
        </w:rPr>
        <w:t>(7分)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  <w:r>
        <w:rPr>
          <w:rFonts w:eastAsia="宋体"/>
          <w:sz w:val="21"/>
        </w:rPr>
        <w:t>(3)大唐是一个中国人创造性和想象力大爆发的时代，它成就了一个魅力无</w:t>
      </w:r>
      <w:r>
        <w:rPr>
          <w:rFonts w:hint="eastAsia" w:eastAsia="宋体"/>
          <w:sz w:val="21"/>
        </w:rPr>
        <w:t>穷的旷古盛世。请结合所学知识，从唐朝的民族关系方面，以“和同一家”为主题，写一篇</w:t>
      </w:r>
      <w:r>
        <w:rPr>
          <w:rFonts w:eastAsia="宋体"/>
          <w:sz w:val="21"/>
        </w:rPr>
        <w:t>150字左右的历史小短文。</w:t>
      </w: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widowControl w:val="0"/>
        <w:spacing w:line="360" w:lineRule="auto"/>
        <w:ind w:left="480" w:right="240"/>
        <w:jc w:val="left"/>
        <w:rPr>
          <w:rFonts w:eastAsia="宋体"/>
          <w:sz w:val="21"/>
        </w:rPr>
      </w:pPr>
    </w:p>
    <w:p>
      <w:pPr>
        <w:ind w:left="480" w:right="240"/>
        <w:rPr>
          <w:rFonts w:eastAsia="宋体"/>
          <w:b/>
          <w:sz w:val="36"/>
        </w:rPr>
      </w:pPr>
      <w:r>
        <w:rPr>
          <w:rFonts w:eastAsia="宋体"/>
          <w:b/>
          <w:sz w:val="36"/>
        </w:rPr>
        <w:br w:type="page"/>
      </w:r>
    </w:p>
    <w:p>
      <w:pPr>
        <w:pStyle w:val="14"/>
        <w:ind w:left="480" w:right="240"/>
        <w:rPr>
          <w:color w:val="auto"/>
        </w:rPr>
      </w:pPr>
      <w:bookmarkStart w:id="0" w:name="_GoBack"/>
      <w:bookmarkEnd w:id="0"/>
      <w:r>
        <w:rPr>
          <w:color w:val="auto"/>
        </w:rPr>
        <w:drawing>
          <wp:inline distT="0" distB="0" distL="0" distR="0">
            <wp:extent cx="6618605" cy="168275"/>
            <wp:effectExtent l="0" t="0" r="0" b="3175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40874" cy="174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ind w:left="480" w:right="240"/>
        <w:rPr>
          <w:rFonts w:eastAsia="宋体"/>
        </w:rPr>
      </w:pPr>
      <w:r>
        <w:rPr>
          <w:rFonts w:hint="eastAsia"/>
        </w:rPr>
        <w:t>《参考答案》</w:t>
      </w:r>
    </w:p>
    <w:p>
      <w:pPr>
        <w:widowControl w:val="0"/>
        <w:spacing w:line="360" w:lineRule="auto"/>
        <w:ind w:left="480" w:right="240"/>
        <w:jc w:val="center"/>
        <w:rPr>
          <w:rFonts w:ascii="黑体" w:hAnsi="黑体" w:eastAsia="黑体"/>
          <w:b/>
          <w:color w:val="000000"/>
          <w:sz w:val="22"/>
        </w:rPr>
      </w:pPr>
      <w:r>
        <w:rPr>
          <w:rFonts w:hint="eastAsia" w:eastAsia="宋体"/>
          <w:b/>
          <w:color w:val="FF0000"/>
          <w:sz w:val="36"/>
        </w:rPr>
        <w:t>第一单元测试隋唐时期：繁荣与开放的时代</w:t>
      </w:r>
    </w:p>
    <w:p>
      <w:pPr>
        <w:widowControl w:val="0"/>
        <w:spacing w:line="360" w:lineRule="auto"/>
        <w:ind w:left="461" w:leftChars="100" w:right="240" w:hanging="221" w:hangingChars="10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ascii="黑体" w:hAnsi="黑体" w:eastAsia="黑体"/>
          <w:b/>
          <w:color w:val="000000"/>
          <w:sz w:val="22"/>
        </w:rPr>
        <w:t>1.</w:t>
      </w:r>
      <w:r>
        <w:rPr>
          <w:rFonts w:eastAsia="宋体"/>
          <w:color w:val="FF0000"/>
          <w:sz w:val="21"/>
        </w:rPr>
        <w:t>A</w:t>
      </w:r>
      <w:r>
        <w:rPr>
          <w:rFonts w:ascii="黑体" w:hAnsi="黑体" w:eastAsia="黑体"/>
          <w:b/>
          <w:color w:val="FF0000"/>
          <w:sz w:val="22"/>
        </w:rPr>
        <w:t xml:space="preserve">  </w:t>
      </w:r>
      <w:r>
        <w:rPr>
          <w:rFonts w:eastAsia="宋体"/>
          <w:color w:val="FF0000"/>
          <w:sz w:val="21"/>
        </w:rPr>
        <w:t xml:space="preserve">2.C  3.B  4.C  5.C  6.C  7.A  8.B  9.A  10.A  11.A  </w:t>
      </w:r>
      <w:r>
        <w:rPr>
          <w:rFonts w:ascii="黑体" w:hAnsi="黑体" w:eastAsia="黑体"/>
          <w:b/>
          <w:color w:val="FF0000"/>
          <w:sz w:val="22"/>
        </w:rPr>
        <w:t>12.</w:t>
      </w:r>
      <w:r>
        <w:rPr>
          <w:rFonts w:eastAsia="宋体"/>
          <w:color w:val="FF0000"/>
          <w:sz w:val="21"/>
        </w:rPr>
        <w:t>C</w:t>
      </w:r>
      <w:r>
        <w:rPr>
          <w:rFonts w:ascii="黑体" w:hAnsi="黑体" w:eastAsia="黑体"/>
          <w:b/>
          <w:color w:val="FF0000"/>
          <w:sz w:val="22"/>
        </w:rPr>
        <w:t xml:space="preserve">  </w:t>
      </w:r>
      <w:r>
        <w:rPr>
          <w:rFonts w:eastAsia="宋体"/>
          <w:color w:val="FF0000"/>
          <w:sz w:val="21"/>
        </w:rPr>
        <w:t xml:space="preserve">13.D  14.A  15.B  </w:t>
      </w:r>
    </w:p>
    <w:p>
      <w:pPr>
        <w:ind w:left="461" w:leftChars="100" w:right="240" w:hanging="221" w:hangingChars="100"/>
        <w:jc w:val="left"/>
        <w:rPr>
          <w:rFonts w:eastAsia="宋体"/>
          <w:color w:val="FF0000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16.</w:t>
      </w:r>
      <w:r>
        <w:rPr>
          <w:rFonts w:eastAsia="宋体"/>
          <w:color w:val="FF0000"/>
          <w:sz w:val="21"/>
        </w:rPr>
        <w:t>(1)民族政权：唐朝与吐蕃。(2分)作</w:t>
      </w:r>
      <w:r>
        <w:rPr>
          <w:rFonts w:hint="eastAsia" w:eastAsia="宋体"/>
          <w:color w:val="FF0000"/>
          <w:sz w:val="21"/>
        </w:rPr>
        <w:t>用：密切了唐蕃经济文化交流，增进了汉藏之间的友好关系。</w:t>
      </w:r>
      <w:r>
        <w:rPr>
          <w:rFonts w:eastAsia="宋体"/>
          <w:color w:val="FF0000"/>
          <w:sz w:val="21"/>
        </w:rPr>
        <w:t>(2分)</w:t>
      </w:r>
    </w:p>
    <w:p>
      <w:pPr>
        <w:ind w:left="480" w:right="240"/>
        <w:jc w:val="left"/>
        <w:rPr>
          <w:rFonts w:eastAsia="宋体"/>
          <w:color w:val="FF0000"/>
          <w:sz w:val="21"/>
        </w:rPr>
      </w:pPr>
      <w:r>
        <w:rPr>
          <w:rFonts w:eastAsia="宋体"/>
          <w:color w:val="FF0000"/>
          <w:sz w:val="21"/>
        </w:rPr>
        <w:t>(2)相似之处：两者都是圆形方孔钱；钱币上都有汉字。(2分)说明：日</w:t>
      </w:r>
      <w:r>
        <w:rPr>
          <w:rFonts w:hint="eastAsia" w:eastAsia="宋体"/>
          <w:color w:val="FF0000"/>
          <w:sz w:val="21"/>
        </w:rPr>
        <w:t>本受唐朝的影响很大，这是大唐与日本经济文化交流的最好见证。</w:t>
      </w:r>
      <w:r>
        <w:rPr>
          <w:rFonts w:eastAsia="宋体"/>
          <w:color w:val="FF0000"/>
          <w:sz w:val="21"/>
        </w:rPr>
        <w:t>(2分)</w:t>
      </w:r>
    </w:p>
    <w:p>
      <w:pPr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color w:val="FF0000"/>
          <w:sz w:val="21"/>
        </w:rPr>
        <w:t>(3)开明、开放。(2分)</w:t>
      </w:r>
    </w:p>
    <w:p>
      <w:pPr>
        <w:ind w:left="461" w:leftChars="100" w:right="240" w:hanging="221" w:hangingChars="100"/>
        <w:jc w:val="left"/>
        <w:rPr>
          <w:rFonts w:eastAsia="宋体"/>
          <w:color w:val="FF0000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17.</w:t>
      </w:r>
      <w:r>
        <w:rPr>
          <w:rFonts w:eastAsia="宋体"/>
          <w:color w:val="FF0000"/>
          <w:sz w:val="21"/>
        </w:rPr>
        <w:t>(1)思想：以民为本。(2分)措</w:t>
      </w:r>
      <w:r>
        <w:rPr>
          <w:rFonts w:hint="eastAsia" w:eastAsia="宋体"/>
          <w:color w:val="FF0000"/>
          <w:sz w:val="21"/>
        </w:rPr>
        <w:t>施：减轻人民的劳役负担，鼓励发展农业生产。</w:t>
      </w:r>
      <w:r>
        <w:rPr>
          <w:rFonts w:eastAsia="宋体"/>
          <w:color w:val="FF0000"/>
          <w:sz w:val="21"/>
        </w:rPr>
        <w:t>(2分)</w:t>
      </w:r>
    </w:p>
    <w:p>
      <w:pPr>
        <w:ind w:left="480" w:right="240"/>
        <w:jc w:val="left"/>
        <w:rPr>
          <w:rFonts w:eastAsia="宋体"/>
          <w:color w:val="FF0000"/>
          <w:sz w:val="21"/>
        </w:rPr>
      </w:pPr>
      <w:r>
        <w:rPr>
          <w:rFonts w:eastAsia="宋体"/>
          <w:color w:val="FF0000"/>
          <w:sz w:val="21"/>
        </w:rPr>
        <w:t>(2)唐玄宗前</w:t>
      </w:r>
      <w:r>
        <w:rPr>
          <w:rFonts w:hint="eastAsia" w:eastAsia="宋体"/>
          <w:color w:val="FF0000"/>
          <w:sz w:val="21"/>
        </w:rPr>
        <w:t>期，勤于政事，重用贤能，政局稳定，出现了“开元盛世”；</w:t>
      </w:r>
      <w:r>
        <w:rPr>
          <w:rFonts w:eastAsia="宋体"/>
          <w:color w:val="FF0000"/>
          <w:sz w:val="21"/>
        </w:rPr>
        <w:t>(2分)唐玄宗</w:t>
      </w:r>
      <w:r>
        <w:rPr>
          <w:rFonts w:hint="eastAsia" w:eastAsia="宋体"/>
          <w:color w:val="FF0000"/>
          <w:sz w:val="21"/>
        </w:rPr>
        <w:t>后期，不思进取，贪图享乐，重用奸臣，导致“安史之乱”，唐朝由盛转衰。</w:t>
      </w:r>
      <w:r>
        <w:rPr>
          <w:rFonts w:eastAsia="宋体"/>
          <w:color w:val="FF0000"/>
          <w:sz w:val="21"/>
        </w:rPr>
        <w:t>(2分)</w:t>
      </w:r>
    </w:p>
    <w:p>
      <w:pPr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color w:val="FF0000"/>
          <w:sz w:val="21"/>
        </w:rPr>
        <w:t>(3)统治者要励精图治，勤于政事；要以民为本，关注民生；等</w:t>
      </w:r>
      <w:r>
        <w:rPr>
          <w:rFonts w:hint="eastAsia" w:eastAsia="宋体"/>
          <w:color w:val="FF0000"/>
          <w:sz w:val="21"/>
        </w:rPr>
        <w:t>等。(言之有理即可，</w:t>
      </w:r>
      <w:r>
        <w:rPr>
          <w:rFonts w:eastAsia="宋体"/>
          <w:color w:val="FF0000"/>
          <w:sz w:val="21"/>
        </w:rPr>
        <w:t>2分)</w:t>
      </w:r>
    </w:p>
    <w:p>
      <w:pPr>
        <w:ind w:left="461" w:leftChars="100" w:right="240" w:hanging="221" w:hangingChars="100"/>
        <w:jc w:val="left"/>
        <w:rPr>
          <w:rFonts w:eastAsia="宋体"/>
          <w:color w:val="FF0000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18.</w:t>
      </w:r>
      <w:r>
        <w:rPr>
          <w:rFonts w:eastAsia="宋体"/>
          <w:color w:val="FF0000"/>
          <w:sz w:val="21"/>
        </w:rPr>
        <w:t>(1)品质：为促进中外友谊，不辞辛劳、</w:t>
      </w:r>
      <w:r>
        <w:rPr>
          <w:rFonts w:hint="eastAsia" w:eastAsia="宋体"/>
          <w:color w:val="FF0000"/>
          <w:sz w:val="21"/>
        </w:rPr>
        <w:t>不畏艰险、百折不挠。</w:t>
      </w:r>
      <w:r>
        <w:rPr>
          <w:rFonts w:eastAsia="宋体"/>
          <w:color w:val="FF0000"/>
          <w:sz w:val="21"/>
        </w:rPr>
        <w:t>(1分)启示：我们要树立远大的理想，要学习鉴</w:t>
      </w:r>
      <w:r>
        <w:rPr>
          <w:rFonts w:hint="eastAsia" w:eastAsia="宋体"/>
          <w:color w:val="FF0000"/>
          <w:sz w:val="21"/>
        </w:rPr>
        <w:t>真的优秀品质，才能经得起挫折和磨炼，才能获得成功。(符合题意即可，</w:t>
      </w:r>
      <w:r>
        <w:rPr>
          <w:rFonts w:eastAsia="宋体"/>
          <w:color w:val="FF0000"/>
          <w:sz w:val="21"/>
        </w:rPr>
        <w:t>1分)</w:t>
      </w:r>
    </w:p>
    <w:p>
      <w:pPr>
        <w:ind w:left="480" w:right="240"/>
        <w:jc w:val="left"/>
        <w:rPr>
          <w:rFonts w:eastAsia="宋体"/>
          <w:color w:val="FF0000"/>
          <w:sz w:val="21"/>
        </w:rPr>
      </w:pPr>
      <w:r>
        <w:rPr>
          <w:rFonts w:eastAsia="宋体"/>
          <w:color w:val="FF0000"/>
          <w:sz w:val="21"/>
        </w:rPr>
        <w:t>(2)交往范围广泛，且互相有往来；交往领域全面，涉及政</w:t>
      </w:r>
      <w:r>
        <w:rPr>
          <w:rFonts w:hint="eastAsia" w:eastAsia="宋体"/>
          <w:color w:val="FF0000"/>
          <w:sz w:val="21"/>
        </w:rPr>
        <w:t>治、经济、文化、宗教等多方面；交往渠道众多，有官方外交往来及民间贸易等；交往内容丰富，中国传出去的主要是文化、生产技术等，外国传入的主要是土特产、当地物种等。(答出符合题意的任意两点即可，</w:t>
      </w:r>
      <w:r>
        <w:rPr>
          <w:rFonts w:eastAsia="宋体"/>
          <w:color w:val="FF0000"/>
          <w:sz w:val="21"/>
        </w:rPr>
        <w:t>2</w:t>
      </w:r>
      <w:r>
        <w:rPr>
          <w:rFonts w:hint="eastAsia" w:eastAsia="宋体"/>
          <w:color w:val="FF0000"/>
          <w:sz w:val="21"/>
        </w:rPr>
        <w:t>分</w:t>
      </w:r>
      <w:r>
        <w:rPr>
          <w:rFonts w:eastAsia="宋体"/>
          <w:color w:val="FF0000"/>
          <w:sz w:val="21"/>
        </w:rPr>
        <w:t>)</w:t>
      </w:r>
    </w:p>
    <w:p>
      <w:pPr>
        <w:ind w:left="480" w:right="240"/>
        <w:jc w:val="left"/>
        <w:rPr>
          <w:rFonts w:eastAsia="宋体"/>
          <w:color w:val="FF0000"/>
          <w:sz w:val="21"/>
        </w:rPr>
      </w:pPr>
      <w:r>
        <w:rPr>
          <w:rFonts w:eastAsia="宋体"/>
          <w:color w:val="FF0000"/>
          <w:sz w:val="21"/>
        </w:rPr>
        <w:t>(3)方式：战争、设机构进行管理、和亲、册封、会盟等。(答出任意</w:t>
      </w:r>
      <w:r>
        <w:rPr>
          <w:rFonts w:hint="eastAsia" w:eastAsia="宋体"/>
          <w:color w:val="FF0000"/>
          <w:sz w:val="21"/>
        </w:rPr>
        <w:t>两点即可，</w:t>
      </w:r>
      <w:r>
        <w:rPr>
          <w:rFonts w:eastAsia="宋体"/>
          <w:color w:val="FF0000"/>
          <w:sz w:val="21"/>
        </w:rPr>
        <w:t>2分)影响：促进了双方的相互交流，推动了边疆地区少数民</w:t>
      </w:r>
      <w:r>
        <w:rPr>
          <w:rFonts w:hint="eastAsia" w:eastAsia="宋体"/>
          <w:color w:val="FF0000"/>
          <w:sz w:val="21"/>
        </w:rPr>
        <w:t>族经济、文化的发展；有利于形成统一和睦的多民族国家。</w:t>
      </w:r>
      <w:r>
        <w:rPr>
          <w:rFonts w:eastAsia="宋体"/>
          <w:color w:val="FF0000"/>
          <w:sz w:val="21"/>
        </w:rPr>
        <w:t>(2分)</w:t>
      </w:r>
    </w:p>
    <w:p>
      <w:pPr>
        <w:ind w:left="480" w:right="240"/>
        <w:jc w:val="left"/>
        <w:rPr>
          <w:rFonts w:ascii="黑体" w:hAnsi="黑体" w:eastAsia="黑体"/>
          <w:b/>
          <w:color w:val="000000"/>
          <w:sz w:val="22"/>
        </w:rPr>
      </w:pPr>
      <w:r>
        <w:rPr>
          <w:rFonts w:eastAsia="宋体"/>
          <w:color w:val="FF0000"/>
          <w:sz w:val="21"/>
        </w:rPr>
        <w:t>(4)唐朝初期几代帝王励精图治，出现了“贞观之治”“开元盛世”等治世</w:t>
      </w:r>
      <w:r>
        <w:rPr>
          <w:rFonts w:hint="eastAsia" w:eastAsia="宋体"/>
          <w:color w:val="FF0000"/>
          <w:sz w:val="21"/>
        </w:rPr>
        <w:t>局面，为唐朝繁盛局面的出现打下了基础；与周边民族关系融洽；中外经济文化交流频繁；人民的辛勤劳动创造了大量的物质和精神财富；等等。(答出符合题意的任意一点即可，</w:t>
      </w:r>
      <w:r>
        <w:rPr>
          <w:rFonts w:eastAsia="宋体"/>
          <w:color w:val="FF0000"/>
          <w:sz w:val="21"/>
        </w:rPr>
        <w:t>2分)</w:t>
      </w:r>
    </w:p>
    <w:p>
      <w:pPr>
        <w:ind w:left="461" w:leftChars="100" w:right="240" w:hanging="221" w:hangingChars="100"/>
        <w:jc w:val="left"/>
        <w:rPr>
          <w:rFonts w:eastAsia="宋体"/>
          <w:color w:val="FF0000"/>
          <w:sz w:val="21"/>
        </w:rPr>
      </w:pPr>
      <w:r>
        <w:rPr>
          <w:rFonts w:ascii="黑体" w:hAnsi="黑体" w:eastAsia="黑体"/>
          <w:b/>
          <w:color w:val="000000"/>
          <w:sz w:val="22"/>
        </w:rPr>
        <w:t>19.</w:t>
      </w:r>
      <w:r>
        <w:rPr>
          <w:rFonts w:eastAsia="宋体"/>
          <w:color w:val="FF0000"/>
          <w:sz w:val="21"/>
        </w:rPr>
        <w:t>(1)国家统一，政治稳</w:t>
      </w:r>
      <w:r>
        <w:rPr>
          <w:rFonts w:hint="eastAsia" w:eastAsia="宋体"/>
          <w:color w:val="FF0000"/>
          <w:sz w:val="21"/>
        </w:rPr>
        <w:t>定；统治者励精图治，减轻人民负担；重视发展生产，促进了经济的快速发展；农业生产工具的发明和农业生产技术的不断改进。(答出其中两点即可，</w:t>
      </w:r>
      <w:r>
        <w:rPr>
          <w:rFonts w:eastAsia="宋体"/>
          <w:color w:val="FF0000"/>
          <w:sz w:val="21"/>
        </w:rPr>
        <w:t>4分)</w:t>
      </w:r>
    </w:p>
    <w:p>
      <w:pPr>
        <w:ind w:left="480" w:right="240"/>
        <w:jc w:val="left"/>
        <w:rPr>
          <w:rFonts w:eastAsia="宋体"/>
          <w:color w:val="FF0000"/>
          <w:sz w:val="21"/>
        </w:rPr>
      </w:pPr>
      <w:r>
        <w:rPr>
          <w:rFonts w:eastAsia="宋体"/>
          <w:color w:val="FF0000"/>
          <w:sz w:val="21"/>
        </w:rPr>
        <w:t>(2)“大进”：朝鲜半岛的音乐传入中国，对唐朝文化的</w:t>
      </w:r>
      <w:r>
        <w:rPr>
          <w:rFonts w:hint="eastAsia" w:eastAsia="宋体"/>
          <w:color w:val="FF0000"/>
          <w:sz w:val="21"/>
        </w:rPr>
        <w:t>发展产生影响；玄奘西行求取佛经，吸收外域文化。</w:t>
      </w:r>
      <w:r>
        <w:rPr>
          <w:rFonts w:eastAsia="宋体"/>
          <w:color w:val="FF0000"/>
          <w:sz w:val="21"/>
        </w:rPr>
        <w:t>(2分)“大出”：日</w:t>
      </w:r>
      <w:r>
        <w:rPr>
          <w:rFonts w:hint="eastAsia" w:eastAsia="宋体"/>
          <w:color w:val="FF0000"/>
          <w:sz w:val="21"/>
        </w:rPr>
        <w:t>本派遣唐使来华学习唐朝文化；鉴真东渡日本，传播唐朝文化；等等。</w:t>
      </w:r>
      <w:r>
        <w:rPr>
          <w:rFonts w:eastAsia="宋体"/>
          <w:color w:val="FF0000"/>
          <w:sz w:val="21"/>
        </w:rPr>
        <w:t>(2分)</w:t>
      </w:r>
    </w:p>
    <w:p>
      <w:pPr>
        <w:ind w:left="480" w:right="240"/>
        <w:jc w:val="left"/>
        <w:rPr>
          <w:color w:val="FF0000"/>
          <w:sz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567" w:bottom="567" w:left="567" w:header="284" w:footer="284" w:gutter="0"/>
          <w:cols w:space="425" w:num="1"/>
          <w:docGrid w:type="lines" w:linePitch="326" w:charSpace="0"/>
        </w:sectPr>
      </w:pPr>
      <w:r>
        <w:rPr>
          <w:rFonts w:eastAsia="宋体"/>
          <w:color w:val="FF0000"/>
          <w:sz w:val="21"/>
        </w:rPr>
        <w:t>(3)示例：和同一家唐朝实行一系列开明的民族政策。唐太</w:t>
      </w:r>
      <w:r>
        <w:rPr>
          <w:rFonts w:hint="eastAsia" w:eastAsia="宋体"/>
          <w:color w:val="FF0000"/>
          <w:sz w:val="21"/>
        </w:rPr>
        <w:t>宗时，将文成公主嫁给吐蕃赞普松赞干布；唐中宗时，唐蕃再度和亲，将金城公主嫁给尺带珠丹；两次和亲，唐朝公主都带去了中原先进的技术，传播了中原文化。唐蕃和亲促进了吐蕃经济和社会的发展，也增进了汉藏之间的友好关系。唐朝实行开明的民族政策加强了民族融合，有利于整个社会的和谐发展和共同繁荣。(</w:t>
      </w:r>
      <w:r>
        <w:rPr>
          <w:rFonts w:hint="eastAsia" w:eastAsia="宋体"/>
          <w:b/>
          <w:color w:val="FF0000"/>
          <w:sz w:val="21"/>
        </w:rPr>
        <w:t>评分说明</w:t>
      </w:r>
      <w:r>
        <w:rPr>
          <w:rFonts w:hint="eastAsia" w:eastAsia="宋体"/>
          <w:color w:val="FF0000"/>
          <w:sz w:val="21"/>
        </w:rPr>
        <w:t>：围绕主题，文章结构完整，层次分明，逻辑关系清晰，史实准确得</w:t>
      </w:r>
      <w:r>
        <w:rPr>
          <w:rFonts w:eastAsia="宋体"/>
          <w:color w:val="FF0000"/>
          <w:sz w:val="21"/>
        </w:rPr>
        <w:t>7分，之后逐条减分)</w:t>
      </w:r>
    </w:p>
    <w:p>
      <w:r>
        <w:rPr>
          <w:color w:val="FF0000"/>
          <w:sz w:val="21"/>
        </w:rPr>
        <w:drawing>
          <wp:inline distT="0" distB="0" distL="114300" distR="114300">
            <wp:extent cx="6165215" cy="9972040"/>
            <wp:effectExtent l="0" t="0" r="6985" b="10160"/>
            <wp:docPr id="100016" name="图片 10001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promotion-pag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65729" cy="997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80" w:right="240"/>
    </w:pPr>
  </w:p>
  <w:p>
    <w:pPr>
      <w:widowControl w:val="0"/>
      <w:tabs>
        <w:tab w:val="center" w:pos="4153"/>
        <w:tab w:val="right" w:pos="8306"/>
      </w:tabs>
      <w:snapToGrid w:val="0"/>
      <w:spacing w:line="240" w:lineRule="auto"/>
      <w:ind w:left="0" w:leftChars="0" w:right="0" w:rightChars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80" w:right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80" w:right="2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80" w:leftChars="0" w:right="240"/>
    </w:pPr>
  </w:p>
  <w:p>
    <w:pPr>
      <w:widowControl w:val="0"/>
      <w:pBdr>
        <w:bottom w:val="none" w:color="auto" w:sz="0" w:space="1"/>
      </w:pBdr>
      <w:snapToGrid w:val="0"/>
      <w:spacing w:line="240" w:lineRule="auto"/>
      <w:ind w:left="0" w:leftChars="0" w:right="0" w:rightChars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80" w:right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80" w:right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displayBackgroundShape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6"/>
    <w:rsid w:val="0005476C"/>
    <w:rsid w:val="000863B6"/>
    <w:rsid w:val="00093210"/>
    <w:rsid w:val="000D77D8"/>
    <w:rsid w:val="000E4ABB"/>
    <w:rsid w:val="001063A2"/>
    <w:rsid w:val="00134E8D"/>
    <w:rsid w:val="00152C2F"/>
    <w:rsid w:val="00160730"/>
    <w:rsid w:val="00172BD9"/>
    <w:rsid w:val="00177746"/>
    <w:rsid w:val="00196111"/>
    <w:rsid w:val="001A5FB1"/>
    <w:rsid w:val="002231CB"/>
    <w:rsid w:val="00244C33"/>
    <w:rsid w:val="002476F8"/>
    <w:rsid w:val="00254790"/>
    <w:rsid w:val="002609CC"/>
    <w:rsid w:val="00266BE2"/>
    <w:rsid w:val="00276A94"/>
    <w:rsid w:val="00293EC2"/>
    <w:rsid w:val="002B0076"/>
    <w:rsid w:val="002D14B5"/>
    <w:rsid w:val="002F6605"/>
    <w:rsid w:val="003333A7"/>
    <w:rsid w:val="00366442"/>
    <w:rsid w:val="003672DB"/>
    <w:rsid w:val="00386E8D"/>
    <w:rsid w:val="003918B6"/>
    <w:rsid w:val="00394712"/>
    <w:rsid w:val="003E3F45"/>
    <w:rsid w:val="003F4D1A"/>
    <w:rsid w:val="004151FC"/>
    <w:rsid w:val="004678D3"/>
    <w:rsid w:val="004B5583"/>
    <w:rsid w:val="004C57EB"/>
    <w:rsid w:val="00547FBA"/>
    <w:rsid w:val="00551A29"/>
    <w:rsid w:val="005762EC"/>
    <w:rsid w:val="005B095E"/>
    <w:rsid w:val="005B535F"/>
    <w:rsid w:val="005C08AB"/>
    <w:rsid w:val="005F2FCE"/>
    <w:rsid w:val="00646AAA"/>
    <w:rsid w:val="00653B6F"/>
    <w:rsid w:val="00657FCF"/>
    <w:rsid w:val="00671BFA"/>
    <w:rsid w:val="00681317"/>
    <w:rsid w:val="00686F91"/>
    <w:rsid w:val="006B5872"/>
    <w:rsid w:val="00702FB4"/>
    <w:rsid w:val="007279D0"/>
    <w:rsid w:val="007501E7"/>
    <w:rsid w:val="00770D2C"/>
    <w:rsid w:val="0078131C"/>
    <w:rsid w:val="00792FC4"/>
    <w:rsid w:val="007A16B6"/>
    <w:rsid w:val="007C5AE4"/>
    <w:rsid w:val="007D6D91"/>
    <w:rsid w:val="007E3675"/>
    <w:rsid w:val="007F1D06"/>
    <w:rsid w:val="007F4A06"/>
    <w:rsid w:val="00821B9D"/>
    <w:rsid w:val="00833C1B"/>
    <w:rsid w:val="00854ED3"/>
    <w:rsid w:val="0086443B"/>
    <w:rsid w:val="00872B3C"/>
    <w:rsid w:val="00897393"/>
    <w:rsid w:val="008A2411"/>
    <w:rsid w:val="008A6006"/>
    <w:rsid w:val="008D463E"/>
    <w:rsid w:val="008E1F47"/>
    <w:rsid w:val="0092275C"/>
    <w:rsid w:val="00990BF4"/>
    <w:rsid w:val="009A22A7"/>
    <w:rsid w:val="009A435E"/>
    <w:rsid w:val="009B5FAB"/>
    <w:rsid w:val="009E3ED4"/>
    <w:rsid w:val="009F5C0C"/>
    <w:rsid w:val="00A37F5F"/>
    <w:rsid w:val="00A405A5"/>
    <w:rsid w:val="00A42BD0"/>
    <w:rsid w:val="00A60F20"/>
    <w:rsid w:val="00A84F1C"/>
    <w:rsid w:val="00B00D8C"/>
    <w:rsid w:val="00B044DF"/>
    <w:rsid w:val="00B4415F"/>
    <w:rsid w:val="00B46B00"/>
    <w:rsid w:val="00B51225"/>
    <w:rsid w:val="00B70725"/>
    <w:rsid w:val="00BA595F"/>
    <w:rsid w:val="00C02CD8"/>
    <w:rsid w:val="00C02FC6"/>
    <w:rsid w:val="00C274E6"/>
    <w:rsid w:val="00C3690F"/>
    <w:rsid w:val="00C64067"/>
    <w:rsid w:val="00C70CC5"/>
    <w:rsid w:val="00CB54E6"/>
    <w:rsid w:val="00CF2509"/>
    <w:rsid w:val="00D31E18"/>
    <w:rsid w:val="00D50558"/>
    <w:rsid w:val="00D61A2E"/>
    <w:rsid w:val="00D84998"/>
    <w:rsid w:val="00D94FFE"/>
    <w:rsid w:val="00DA125E"/>
    <w:rsid w:val="00DA7E97"/>
    <w:rsid w:val="00DB41AB"/>
    <w:rsid w:val="00DF12EB"/>
    <w:rsid w:val="00DF29AD"/>
    <w:rsid w:val="00EB38D0"/>
    <w:rsid w:val="00EB4766"/>
    <w:rsid w:val="00ED4089"/>
    <w:rsid w:val="00F10D54"/>
    <w:rsid w:val="00F12387"/>
    <w:rsid w:val="00F15E4B"/>
    <w:rsid w:val="00F52EE7"/>
    <w:rsid w:val="00F56907"/>
    <w:rsid w:val="00F56987"/>
    <w:rsid w:val="00F84D7A"/>
    <w:rsid w:val="00F85650"/>
    <w:rsid w:val="3CFB703A"/>
    <w:rsid w:val="58A0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40" w:lineRule="exact"/>
      <w:ind w:left="420" w:leftChars="200" w:right="210" w:rightChars="100"/>
      <w:jc w:val="both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  <w:style w:type="paragraph" w:customStyle="1" w:styleId="9">
    <w:name w:val="标题样式"/>
    <w:basedOn w:val="1"/>
    <w:link w:val="11"/>
    <w:qFormat/>
    <w:uiPriority w:val="0"/>
    <w:pPr>
      <w:jc w:val="center"/>
    </w:pPr>
    <w:rPr>
      <w:b/>
      <w:sz w:val="36"/>
    </w:rPr>
  </w:style>
  <w:style w:type="paragraph" w:customStyle="1" w:styleId="10">
    <w:name w:val="正文样式"/>
    <w:basedOn w:val="1"/>
    <w:link w:val="13"/>
    <w:qFormat/>
    <w:uiPriority w:val="0"/>
    <w:pPr>
      <w:tabs>
        <w:tab w:val="left" w:pos="2940"/>
        <w:tab w:val="left" w:pos="5460"/>
        <w:tab w:val="left" w:pos="7980"/>
      </w:tabs>
      <w:spacing w:line="360" w:lineRule="auto"/>
    </w:pPr>
  </w:style>
  <w:style w:type="character" w:customStyle="1" w:styleId="11">
    <w:name w:val="标题样式 字符"/>
    <w:basedOn w:val="4"/>
    <w:link w:val="9"/>
    <w:uiPriority w:val="0"/>
    <w:rPr>
      <w:b/>
      <w:sz w:val="36"/>
    </w:rPr>
  </w:style>
  <w:style w:type="paragraph" w:customStyle="1" w:styleId="12">
    <w:name w:val="题号样式"/>
    <w:basedOn w:val="10"/>
    <w:link w:val="15"/>
    <w:qFormat/>
    <w:uiPriority w:val="0"/>
    <w:pPr>
      <w:ind w:left="450" w:leftChars="100" w:hanging="240" w:hangingChars="100"/>
    </w:pPr>
  </w:style>
  <w:style w:type="character" w:customStyle="1" w:styleId="13">
    <w:name w:val="正文样式 字符"/>
    <w:basedOn w:val="4"/>
    <w:link w:val="10"/>
    <w:uiPriority w:val="0"/>
    <w:rPr>
      <w:sz w:val="24"/>
      <w:szCs w:val="24"/>
    </w:rPr>
  </w:style>
  <w:style w:type="paragraph" w:customStyle="1" w:styleId="14">
    <w:name w:val="答案标题样式"/>
    <w:basedOn w:val="1"/>
    <w:link w:val="17"/>
    <w:qFormat/>
    <w:uiPriority w:val="0"/>
    <w:pPr>
      <w:tabs>
        <w:tab w:val="left" w:pos="2940"/>
        <w:tab w:val="left" w:pos="5460"/>
        <w:tab w:val="left" w:pos="7980"/>
      </w:tabs>
      <w:spacing w:line="360" w:lineRule="auto"/>
      <w:jc w:val="center"/>
    </w:pPr>
    <w:rPr>
      <w:b/>
      <w:color w:val="FF0000"/>
      <w:sz w:val="32"/>
    </w:rPr>
  </w:style>
  <w:style w:type="character" w:customStyle="1" w:styleId="15">
    <w:name w:val="题号样式 字符"/>
    <w:basedOn w:val="13"/>
    <w:link w:val="12"/>
    <w:uiPriority w:val="0"/>
    <w:rPr>
      <w:sz w:val="24"/>
      <w:szCs w:val="24"/>
    </w:rPr>
  </w:style>
  <w:style w:type="paragraph" w:customStyle="1" w:styleId="16">
    <w:name w:val="副标题样式"/>
    <w:basedOn w:val="14"/>
    <w:link w:val="18"/>
    <w:qFormat/>
    <w:uiPriority w:val="0"/>
    <w:rPr>
      <w:color w:val="000000" w:themeColor="text1"/>
      <w14:textFill>
        <w14:solidFill>
          <w14:schemeClr w14:val="tx1"/>
        </w14:solidFill>
      </w14:textFill>
    </w:rPr>
  </w:style>
  <w:style w:type="character" w:customStyle="1" w:styleId="17">
    <w:name w:val="答案标题样式 字符"/>
    <w:basedOn w:val="4"/>
    <w:link w:val="14"/>
    <w:uiPriority w:val="0"/>
    <w:rPr>
      <w:b/>
      <w:color w:val="FF0000"/>
      <w:sz w:val="32"/>
    </w:rPr>
  </w:style>
  <w:style w:type="character" w:customStyle="1" w:styleId="18">
    <w:name w:val="副标题样式 字符"/>
    <w:basedOn w:val="17"/>
    <w:link w:val="16"/>
    <w:uiPriority w:val="0"/>
    <w:rPr>
      <w:color w:val="000000" w:themeColor="text1"/>
      <w:sz w:val="32"/>
      <w:szCs w:val="24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702</Words>
  <Characters>4006</Characters>
  <Lines>33</Lines>
  <Paragraphs>9</Paragraphs>
  <TotalTime>2</TotalTime>
  <ScaleCrop>false</ScaleCrop>
  <LinksUpToDate>false</LinksUpToDate>
  <CharactersWithSpaces>4699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2022-01-29T04:20:00Z</dcterms:created>
  <dcterms:modified xsi:type="dcterms:W3CDTF">2022-04-24T07:45:10Z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